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FE35A" w14:textId="77777777" w:rsidR="003D07D8" w:rsidRDefault="003D07D8" w:rsidP="003D07D8">
      <w:r>
        <w:rPr>
          <w:noProof/>
        </w:rPr>
        <w:drawing>
          <wp:inline distT="0" distB="0" distL="0" distR="0" wp14:anchorId="11C811A4" wp14:editId="4359886F">
            <wp:extent cx="226695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43765" w14:textId="77777777" w:rsidR="00EF60FA" w:rsidRPr="00EF60FA" w:rsidRDefault="00EF60FA" w:rsidP="00EF60FA">
      <w:pPr>
        <w:rPr>
          <w:rFonts w:ascii="Arial" w:hAnsi="Arial" w:cs="Arial"/>
          <w:sz w:val="24"/>
          <w:szCs w:val="24"/>
        </w:rPr>
      </w:pPr>
      <w:r w:rsidRPr="00EF60FA">
        <w:rPr>
          <w:rFonts w:ascii="Arial" w:hAnsi="Arial" w:cs="Arial"/>
          <w:sz w:val="24"/>
          <w:szCs w:val="24"/>
        </w:rPr>
        <w:t>For Immediate Release</w:t>
      </w:r>
    </w:p>
    <w:p w14:paraId="0831D614" w14:textId="77777777" w:rsidR="003D07D8" w:rsidRDefault="003D07D8" w:rsidP="003D07D8"/>
    <w:p w14:paraId="7AEE83B2" w14:textId="7CAC584B" w:rsidR="003D07D8" w:rsidRPr="00EF60FA" w:rsidRDefault="003D07D8" w:rsidP="003D07D8">
      <w:pPr>
        <w:rPr>
          <w:rFonts w:ascii="Arial" w:hAnsi="Arial" w:cs="Arial"/>
          <w:sz w:val="24"/>
          <w:szCs w:val="24"/>
        </w:rPr>
      </w:pPr>
      <w:r w:rsidRPr="00EF60FA">
        <w:rPr>
          <w:rFonts w:ascii="Arial" w:hAnsi="Arial" w:cs="Arial"/>
          <w:sz w:val="24"/>
          <w:szCs w:val="24"/>
        </w:rPr>
        <w:t>Contact: Tereza Marks</w:t>
      </w:r>
      <w:r w:rsidRPr="00EF60FA">
        <w:rPr>
          <w:rFonts w:ascii="Arial" w:hAnsi="Arial" w:cs="Arial"/>
          <w:sz w:val="24"/>
          <w:szCs w:val="24"/>
        </w:rPr>
        <w:tab/>
      </w:r>
      <w:r w:rsidRPr="00EF60FA">
        <w:rPr>
          <w:rFonts w:ascii="Arial" w:hAnsi="Arial" w:cs="Arial"/>
          <w:sz w:val="24"/>
          <w:szCs w:val="24"/>
        </w:rPr>
        <w:tab/>
      </w:r>
      <w:r w:rsidRPr="00EF60FA">
        <w:rPr>
          <w:rFonts w:ascii="Arial" w:hAnsi="Arial" w:cs="Arial"/>
          <w:sz w:val="24"/>
          <w:szCs w:val="24"/>
        </w:rPr>
        <w:tab/>
      </w:r>
      <w:r w:rsidRPr="00EF60FA">
        <w:rPr>
          <w:rFonts w:ascii="Arial" w:hAnsi="Arial" w:cs="Arial"/>
          <w:sz w:val="24"/>
          <w:szCs w:val="24"/>
        </w:rPr>
        <w:tab/>
      </w:r>
      <w:r w:rsidRPr="00EF60FA">
        <w:rPr>
          <w:rFonts w:ascii="Arial" w:hAnsi="Arial" w:cs="Arial"/>
          <w:sz w:val="24"/>
          <w:szCs w:val="24"/>
        </w:rPr>
        <w:tab/>
      </w:r>
      <w:r w:rsidRPr="00EF60FA">
        <w:rPr>
          <w:rFonts w:ascii="Arial" w:hAnsi="Arial" w:cs="Arial"/>
          <w:sz w:val="24"/>
          <w:szCs w:val="24"/>
        </w:rPr>
        <w:tab/>
      </w:r>
      <w:r w:rsidRPr="00EF60FA">
        <w:rPr>
          <w:rFonts w:ascii="Arial" w:hAnsi="Arial" w:cs="Arial"/>
          <w:sz w:val="24"/>
          <w:szCs w:val="24"/>
        </w:rPr>
        <w:tab/>
      </w:r>
      <w:r w:rsidRPr="00EF60FA">
        <w:rPr>
          <w:rFonts w:ascii="Arial" w:hAnsi="Arial" w:cs="Arial"/>
          <w:sz w:val="24"/>
          <w:szCs w:val="24"/>
        </w:rPr>
        <w:tab/>
      </w:r>
    </w:p>
    <w:p w14:paraId="2B3F39FA" w14:textId="77777777" w:rsidR="003D07D8" w:rsidRPr="00EF60FA" w:rsidRDefault="003D07D8" w:rsidP="003D07D8">
      <w:pPr>
        <w:rPr>
          <w:rFonts w:ascii="Arial" w:hAnsi="Arial" w:cs="Arial"/>
          <w:sz w:val="24"/>
          <w:szCs w:val="24"/>
        </w:rPr>
      </w:pPr>
      <w:r w:rsidRPr="00EF60FA">
        <w:rPr>
          <w:rFonts w:ascii="Arial" w:hAnsi="Arial" w:cs="Arial"/>
          <w:sz w:val="24"/>
          <w:szCs w:val="24"/>
        </w:rPr>
        <w:t>Phone: 206-486-4PET</w:t>
      </w:r>
    </w:p>
    <w:p w14:paraId="339FFE78" w14:textId="77777777" w:rsidR="003D07D8" w:rsidRPr="00EF60FA" w:rsidRDefault="003D07D8" w:rsidP="003D07D8">
      <w:pPr>
        <w:rPr>
          <w:rFonts w:ascii="Arial" w:hAnsi="Arial" w:cs="Arial"/>
          <w:sz w:val="24"/>
          <w:szCs w:val="24"/>
        </w:rPr>
      </w:pPr>
      <w:r w:rsidRPr="00EF60FA">
        <w:rPr>
          <w:rFonts w:ascii="Arial" w:hAnsi="Arial" w:cs="Arial"/>
          <w:sz w:val="24"/>
          <w:szCs w:val="24"/>
        </w:rPr>
        <w:t xml:space="preserve">Email: </w:t>
      </w:r>
      <w:hyperlink r:id="rId11" w:history="1">
        <w:r w:rsidRPr="00EF60FA">
          <w:rPr>
            <w:rStyle w:val="Hyperlink"/>
            <w:rFonts w:ascii="Arial" w:hAnsi="Arial" w:cs="Arial"/>
            <w:sz w:val="24"/>
            <w:szCs w:val="24"/>
          </w:rPr>
          <w:t>executivedirector@pawsitivealliance.org</w:t>
        </w:r>
      </w:hyperlink>
    </w:p>
    <w:p w14:paraId="1BF2027C" w14:textId="77777777" w:rsidR="003D07D8" w:rsidRPr="00EF60FA" w:rsidRDefault="003D07D8" w:rsidP="003D07D8">
      <w:pPr>
        <w:rPr>
          <w:rFonts w:ascii="Arial" w:hAnsi="Arial" w:cs="Arial"/>
          <w:sz w:val="24"/>
          <w:szCs w:val="24"/>
        </w:rPr>
      </w:pPr>
      <w:r w:rsidRPr="00EF60FA">
        <w:rPr>
          <w:rFonts w:ascii="Arial" w:hAnsi="Arial" w:cs="Arial"/>
          <w:sz w:val="24"/>
          <w:szCs w:val="24"/>
        </w:rPr>
        <w:t xml:space="preserve">Website: </w:t>
      </w:r>
      <w:hyperlink r:id="rId12" w:history="1">
        <w:r w:rsidRPr="00EF60FA">
          <w:rPr>
            <w:rStyle w:val="Hyperlink"/>
            <w:rFonts w:ascii="Arial" w:hAnsi="Arial" w:cs="Arial"/>
            <w:sz w:val="24"/>
            <w:szCs w:val="24"/>
          </w:rPr>
          <w:t>www.pawsitivealliance.org</w:t>
        </w:r>
      </w:hyperlink>
    </w:p>
    <w:p w14:paraId="2E560E10" w14:textId="77777777" w:rsidR="00CB477D" w:rsidRPr="00EF60FA" w:rsidRDefault="00CB477D" w:rsidP="003D07D8">
      <w:pPr>
        <w:rPr>
          <w:rFonts w:ascii="Arial" w:hAnsi="Arial" w:cs="Arial"/>
          <w:sz w:val="24"/>
          <w:szCs w:val="24"/>
        </w:rPr>
      </w:pPr>
    </w:p>
    <w:p w14:paraId="7B164DB9" w14:textId="1324A9DD" w:rsidR="00EF60FA" w:rsidRPr="00EA4260" w:rsidRDefault="00EA4260" w:rsidP="00EA4260">
      <w:pPr>
        <w:jc w:val="center"/>
        <w:rPr>
          <w:rFonts w:ascii="Arial" w:hAnsi="Arial" w:cs="Arial"/>
          <w:b/>
          <w:sz w:val="24"/>
          <w:szCs w:val="24"/>
        </w:rPr>
      </w:pPr>
      <w:r w:rsidRPr="00EA4260">
        <w:rPr>
          <w:rFonts w:ascii="Arial" w:hAnsi="Arial" w:cs="Arial"/>
          <w:b/>
          <w:sz w:val="24"/>
          <w:szCs w:val="24"/>
        </w:rPr>
        <w:t xml:space="preserve">Regional Pet Adoption Event with Pawsitive Alliance and Mud Bay September </w:t>
      </w:r>
      <w:r>
        <w:rPr>
          <w:rFonts w:ascii="Arial" w:hAnsi="Arial" w:cs="Arial"/>
          <w:b/>
          <w:sz w:val="24"/>
          <w:szCs w:val="24"/>
        </w:rPr>
        <w:t>7</w:t>
      </w:r>
    </w:p>
    <w:p w14:paraId="482E3771" w14:textId="77777777" w:rsidR="009B25ED" w:rsidRPr="00EF60FA" w:rsidRDefault="009B25ED" w:rsidP="003D07D8">
      <w:pPr>
        <w:jc w:val="center"/>
        <w:rPr>
          <w:rFonts w:ascii="Arial" w:hAnsi="Arial" w:cs="Arial"/>
          <w:sz w:val="24"/>
          <w:szCs w:val="24"/>
        </w:rPr>
      </w:pPr>
    </w:p>
    <w:p w14:paraId="65074984" w14:textId="57661047" w:rsidR="00EF60FA" w:rsidRDefault="00EF60FA" w:rsidP="00EF60FA">
      <w:pPr>
        <w:rPr>
          <w:rFonts w:ascii="Arial" w:hAnsi="Arial" w:cs="Arial"/>
          <w:color w:val="3F3F3F"/>
          <w:sz w:val="24"/>
          <w:szCs w:val="24"/>
          <w:shd w:val="clear" w:color="auto" w:fill="FFFFFF"/>
        </w:rPr>
      </w:pPr>
      <w:r w:rsidRPr="00EF60FA">
        <w:rPr>
          <w:rFonts w:ascii="Arial" w:hAnsi="Arial" w:cs="Arial"/>
          <w:sz w:val="24"/>
          <w:szCs w:val="24"/>
        </w:rPr>
        <w:t>Bellevue</w:t>
      </w:r>
      <w:r w:rsidR="003D07D8" w:rsidRPr="00EF60FA">
        <w:rPr>
          <w:rFonts w:ascii="Arial" w:hAnsi="Arial" w:cs="Arial"/>
          <w:sz w:val="24"/>
          <w:szCs w:val="24"/>
        </w:rPr>
        <w:t xml:space="preserve">, WA, </w:t>
      </w:r>
      <w:r w:rsidR="00EA4260">
        <w:rPr>
          <w:rFonts w:ascii="Arial" w:hAnsi="Arial" w:cs="Arial"/>
          <w:sz w:val="24"/>
          <w:szCs w:val="24"/>
        </w:rPr>
        <w:t>August 12</w:t>
      </w:r>
      <w:r w:rsidR="003D07D8" w:rsidRPr="00EF60FA">
        <w:rPr>
          <w:rFonts w:ascii="Arial" w:hAnsi="Arial" w:cs="Arial"/>
          <w:sz w:val="24"/>
          <w:szCs w:val="24"/>
        </w:rPr>
        <w:t>, 2019—</w:t>
      </w:r>
      <w:r w:rsidRPr="00EF60FA">
        <w:rPr>
          <w:rFonts w:ascii="Arial" w:hAnsi="Arial" w:cs="Arial"/>
          <w:sz w:val="24"/>
          <w:szCs w:val="24"/>
        </w:rPr>
        <w:t>Join Pawsitive Alliance</w:t>
      </w:r>
      <w:r w:rsidR="00EA4260">
        <w:rPr>
          <w:rFonts w:ascii="Arial" w:hAnsi="Arial" w:cs="Arial"/>
          <w:sz w:val="24"/>
          <w:szCs w:val="24"/>
        </w:rPr>
        <w:t xml:space="preserve"> and several of its adoption partners </w:t>
      </w:r>
      <w:r w:rsidRPr="00EF60FA">
        <w:rPr>
          <w:rFonts w:ascii="Arial" w:hAnsi="Arial" w:cs="Arial"/>
          <w:sz w:val="24"/>
          <w:szCs w:val="24"/>
        </w:rPr>
        <w:t>on</w:t>
      </w:r>
      <w:r w:rsidR="0049690E">
        <w:rPr>
          <w:rFonts w:ascii="Arial" w:hAnsi="Arial" w:cs="Arial"/>
          <w:sz w:val="24"/>
          <w:szCs w:val="24"/>
        </w:rPr>
        <w:t xml:space="preserve"> Saturday</w:t>
      </w:r>
      <w:r w:rsidR="00EA4260">
        <w:rPr>
          <w:rFonts w:ascii="Arial" w:hAnsi="Arial" w:cs="Arial"/>
          <w:sz w:val="24"/>
          <w:szCs w:val="24"/>
        </w:rPr>
        <w:t xml:space="preserve">, September 7th </w:t>
      </w:r>
      <w:r w:rsidRPr="00EF60FA">
        <w:rPr>
          <w:rFonts w:ascii="Arial" w:hAnsi="Arial" w:cs="Arial"/>
          <w:color w:val="3F3F3F"/>
          <w:sz w:val="24"/>
          <w:szCs w:val="24"/>
          <w:shd w:val="clear" w:color="auto" w:fill="FFFFFF"/>
        </w:rPr>
        <w:t>from 1</w:t>
      </w:r>
      <w:r w:rsidR="00EA4260">
        <w:rPr>
          <w:rFonts w:ascii="Arial" w:hAnsi="Arial" w:cs="Arial"/>
          <w:color w:val="3F3F3F"/>
          <w:sz w:val="24"/>
          <w:szCs w:val="24"/>
          <w:shd w:val="clear" w:color="auto" w:fill="FFFFFF"/>
        </w:rPr>
        <w:t>2</w:t>
      </w:r>
      <w:r w:rsidRPr="00EF60FA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 pm to </w:t>
      </w:r>
      <w:r w:rsidR="00EA4260">
        <w:rPr>
          <w:rFonts w:ascii="Arial" w:hAnsi="Arial" w:cs="Arial"/>
          <w:color w:val="3F3F3F"/>
          <w:sz w:val="24"/>
          <w:szCs w:val="24"/>
          <w:shd w:val="clear" w:color="auto" w:fill="FFFFFF"/>
        </w:rPr>
        <w:t>4</w:t>
      </w:r>
      <w:r w:rsidRPr="00EF60FA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 pm at </w:t>
      </w:r>
      <w:r w:rsidR="00EA4260">
        <w:rPr>
          <w:rFonts w:ascii="Arial" w:hAnsi="Arial" w:cs="Arial"/>
          <w:color w:val="3F3F3F"/>
          <w:sz w:val="24"/>
          <w:szCs w:val="24"/>
          <w:shd w:val="clear" w:color="auto" w:fill="FFFFFF"/>
        </w:rPr>
        <w:t>Mud Bay stores throughout the Puget Sound area for a regional pet adoption event</w:t>
      </w:r>
      <w:r w:rsidRPr="00EF60FA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. </w:t>
      </w:r>
      <w:r w:rsidR="00EA4260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 The event will feature adoptable dogs at all stores and cats for adoption at the Tacoma area store.  Adopters will receive goodie bags packed with information, coupons, and other pet-related items. </w:t>
      </w:r>
    </w:p>
    <w:p w14:paraId="447CA412" w14:textId="7CAF2B61" w:rsidR="00EA4260" w:rsidRDefault="00EA4260" w:rsidP="00EF60FA">
      <w:pPr>
        <w:rPr>
          <w:rFonts w:ascii="Arial" w:hAnsi="Arial" w:cs="Arial"/>
          <w:color w:val="3F3F3F"/>
          <w:sz w:val="24"/>
          <w:szCs w:val="24"/>
          <w:shd w:val="clear" w:color="auto" w:fill="FFFFFF"/>
        </w:rPr>
      </w:pPr>
    </w:p>
    <w:p w14:paraId="67202BE3" w14:textId="4EEA98F1" w:rsidR="00EA4260" w:rsidRDefault="00EA4260" w:rsidP="00EF60FA">
      <w:pPr>
        <w:rPr>
          <w:rFonts w:ascii="Arial" w:hAnsi="Arial" w:cs="Arial"/>
          <w:color w:val="3F3F3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The event will take place at four stores: </w:t>
      </w:r>
    </w:p>
    <w:p w14:paraId="657FA2F3" w14:textId="77777777" w:rsidR="00EA4260" w:rsidRPr="00EA4260" w:rsidRDefault="00EA4260" w:rsidP="00EA4260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13" w:tgtFrame="_blank" w:history="1">
        <w:r w:rsidRPr="00EA4260">
          <w:rPr>
            <w:rStyle w:val="Hyperlink"/>
            <w:rFonts w:ascii="Arial" w:hAnsi="Arial" w:cs="Arial"/>
            <w:b/>
            <w:bCs/>
            <w:color w:val="4F4F4E"/>
            <w:spacing w:val="22"/>
            <w:sz w:val="24"/>
            <w:szCs w:val="24"/>
            <w:shd w:val="clear" w:color="auto" w:fill="FFFFFF"/>
          </w:rPr>
          <w:t>Issaquah</w:t>
        </w:r>
      </w:hyperlink>
      <w:r w:rsidRPr="00EA4260">
        <w:rPr>
          <w:rFonts w:ascii="Arial" w:hAnsi="Arial" w:cs="Arial"/>
          <w:color w:val="3F3F3F"/>
          <w:sz w:val="24"/>
          <w:szCs w:val="24"/>
          <w:shd w:val="clear" w:color="auto" w:fill="FFFFFF"/>
        </w:rPr>
        <w:t> (</w:t>
      </w:r>
      <w:r w:rsidRPr="00EA4260">
        <w:rPr>
          <w:rFonts w:ascii="Arial" w:hAnsi="Arial" w:cs="Arial"/>
          <w:color w:val="222222"/>
          <w:sz w:val="24"/>
          <w:szCs w:val="24"/>
          <w:shd w:val="clear" w:color="auto" w:fill="FFFFFF"/>
        </w:rPr>
        <w:t>1590 NW Gilman Blvd, Issaquah, WA 98027)</w:t>
      </w:r>
    </w:p>
    <w:p w14:paraId="56A9689A" w14:textId="1A062D71" w:rsidR="00EA4260" w:rsidRPr="00EA4260" w:rsidRDefault="00EA4260" w:rsidP="00EA4260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14" w:tgtFrame="_blank" w:history="1">
        <w:r w:rsidRPr="00EA4260">
          <w:rPr>
            <w:rStyle w:val="Hyperlink"/>
            <w:rFonts w:ascii="Arial" w:hAnsi="Arial" w:cs="Arial"/>
            <w:b/>
            <w:bCs/>
            <w:color w:val="4F4F4E"/>
            <w:spacing w:val="22"/>
            <w:sz w:val="24"/>
            <w:szCs w:val="24"/>
            <w:shd w:val="clear" w:color="auto" w:fill="FFFFFF"/>
          </w:rPr>
          <w:t>Lynnwood</w:t>
        </w:r>
      </w:hyperlink>
      <w:r w:rsidRPr="00EA4260">
        <w:rPr>
          <w:rFonts w:ascii="Arial" w:hAnsi="Arial" w:cs="Arial"/>
          <w:color w:val="222222"/>
          <w:sz w:val="24"/>
          <w:szCs w:val="24"/>
          <w:shd w:val="clear" w:color="auto" w:fill="FFFFFF"/>
        </w:rPr>
        <w:t> (2800 196th St SW, Lynnwood, WA 98036)</w:t>
      </w:r>
    </w:p>
    <w:p w14:paraId="77C9F698" w14:textId="77777777" w:rsidR="00EA4260" w:rsidRPr="00EA4260" w:rsidRDefault="00EA4260" w:rsidP="00EA4260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hyperlink r:id="rId15" w:tgtFrame="_blank" w:history="1">
        <w:r w:rsidRPr="00EA4260">
          <w:rPr>
            <w:rStyle w:val="Hyperlink"/>
            <w:rFonts w:ascii="Arial" w:hAnsi="Arial" w:cs="Arial"/>
            <w:b/>
            <w:bCs/>
            <w:color w:val="4F4F4E"/>
            <w:spacing w:val="22"/>
            <w:sz w:val="24"/>
            <w:szCs w:val="24"/>
            <w:shd w:val="clear" w:color="auto" w:fill="FFFFFF"/>
          </w:rPr>
          <w:t>Uptown-Seattle</w:t>
        </w:r>
      </w:hyperlink>
      <w:r w:rsidRPr="00EA4260">
        <w:rPr>
          <w:rFonts w:ascii="Arial" w:hAnsi="Arial" w:cs="Arial"/>
          <w:color w:val="222222"/>
          <w:sz w:val="24"/>
          <w:szCs w:val="24"/>
          <w:shd w:val="clear" w:color="auto" w:fill="FFFFFF"/>
        </w:rPr>
        <w:t> (</w:t>
      </w:r>
      <w:r w:rsidRPr="00EA42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522 Queen Anne Ave N, Seattle, WA 98109) </w:t>
      </w:r>
    </w:p>
    <w:p w14:paraId="18FA4712" w14:textId="00B8799F" w:rsidR="00EA4260" w:rsidRPr="00EA4260" w:rsidRDefault="00EA4260" w:rsidP="00EA4260">
      <w:pPr>
        <w:pStyle w:val="ListParagraph"/>
        <w:numPr>
          <w:ilvl w:val="0"/>
          <w:numId w:val="1"/>
        </w:numPr>
        <w:rPr>
          <w:rFonts w:ascii="Arial" w:hAnsi="Arial" w:cs="Arial"/>
          <w:color w:val="3F3F3F"/>
          <w:sz w:val="24"/>
          <w:szCs w:val="24"/>
          <w:shd w:val="clear" w:color="auto" w:fill="FFFFFF"/>
        </w:rPr>
      </w:pPr>
      <w:hyperlink r:id="rId16" w:tgtFrame="_blank" w:history="1">
        <w:r w:rsidRPr="00EA4260">
          <w:rPr>
            <w:rStyle w:val="Hyperlink"/>
            <w:rFonts w:ascii="Arial" w:hAnsi="Arial" w:cs="Arial"/>
            <w:b/>
            <w:bCs/>
            <w:color w:val="4F4F4E"/>
            <w:spacing w:val="22"/>
            <w:sz w:val="24"/>
            <w:szCs w:val="24"/>
            <w:shd w:val="clear" w:color="auto" w:fill="FFFFFF"/>
          </w:rPr>
          <w:t>Stadium-Tacoma</w:t>
        </w:r>
      </w:hyperlink>
      <w:r w:rsidRPr="00EA4260">
        <w:rPr>
          <w:rFonts w:ascii="Arial" w:hAnsi="Arial" w:cs="Arial"/>
          <w:color w:val="333333"/>
          <w:sz w:val="24"/>
          <w:szCs w:val="24"/>
          <w:shd w:val="clear" w:color="auto" w:fill="FFFFFF"/>
        </w:rPr>
        <w:t> (635 Division Avenue, Tacoma, WA 98403)</w:t>
      </w:r>
    </w:p>
    <w:p w14:paraId="44EAF163" w14:textId="77777777" w:rsidR="00EA4260" w:rsidRDefault="00EA4260" w:rsidP="00EA426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A4260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Pawsitive Alliance representatives and adoption partners will be at each store.  </w:t>
      </w:r>
      <w:r w:rsidRPr="00EA4260">
        <w:rPr>
          <w:rFonts w:ascii="Arial" w:hAnsi="Arial" w:cs="Arial"/>
          <w:color w:val="333333"/>
          <w:sz w:val="24"/>
          <w:szCs w:val="24"/>
          <w:shd w:val="clear" w:color="auto" w:fill="FFFFFF"/>
        </w:rPr>
        <w:t>Come find a new member of the</w:t>
      </w:r>
      <w:bookmarkStart w:id="0" w:name="_GoBack"/>
      <w:bookmarkEnd w:id="0"/>
      <w:r w:rsidRPr="00EA42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family! 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Adoption partners will vary by store. </w:t>
      </w:r>
    </w:p>
    <w:p w14:paraId="401E6F5A" w14:textId="56B6FBE9" w:rsidR="00EA4260" w:rsidRPr="00EA4260" w:rsidRDefault="00EA4260" w:rsidP="00EA4260">
      <w:pPr>
        <w:rPr>
          <w:rFonts w:ascii="Arial" w:hAnsi="Arial" w:cs="Arial"/>
          <w:color w:val="3F3F3F"/>
          <w:sz w:val="24"/>
          <w:szCs w:val="24"/>
          <w:shd w:val="clear" w:color="auto" w:fill="FFFFFF"/>
        </w:rPr>
      </w:pPr>
      <w:r w:rsidRPr="00EA4260">
        <w:rPr>
          <w:rFonts w:ascii="Arial" w:hAnsi="Arial" w:cs="Arial"/>
          <w:color w:val="3F3F3F"/>
          <w:sz w:val="24"/>
          <w:szCs w:val="24"/>
        </w:rPr>
        <w:br/>
      </w:r>
      <w:r w:rsidRPr="00EA4260">
        <w:rPr>
          <w:rFonts w:ascii="Arial" w:hAnsi="Arial" w:cs="Arial"/>
          <w:color w:val="3F3F3F"/>
          <w:sz w:val="24"/>
          <w:szCs w:val="24"/>
          <w:shd w:val="clear" w:color="auto" w:fill="FFFFFF"/>
        </w:rPr>
        <w:t>Issaquah-- </w:t>
      </w:r>
      <w:hyperlink r:id="rId17" w:tgtFrame="_blank" w:history="1">
        <w:r w:rsidRPr="00EA4260">
          <w:rPr>
            <w:rStyle w:val="Hyperlink"/>
            <w:rFonts w:ascii="Arial" w:hAnsi="Arial" w:cs="Arial"/>
            <w:b/>
            <w:bCs/>
            <w:color w:val="4F4F4E"/>
            <w:spacing w:val="22"/>
            <w:sz w:val="24"/>
            <w:szCs w:val="24"/>
            <w:shd w:val="clear" w:color="auto" w:fill="FFFFFF"/>
          </w:rPr>
          <w:t>Motley Zoo</w:t>
        </w:r>
      </w:hyperlink>
      <w:r w:rsidRPr="00EA4260">
        <w:rPr>
          <w:rFonts w:ascii="Arial" w:hAnsi="Arial" w:cs="Arial"/>
          <w:color w:val="3F3F3F"/>
          <w:sz w:val="24"/>
          <w:szCs w:val="24"/>
          <w:shd w:val="clear" w:color="auto" w:fill="FFFFFF"/>
        </w:rPr>
        <w:t> </w:t>
      </w:r>
      <w:r w:rsidRPr="00EA4260">
        <w:rPr>
          <w:rFonts w:ascii="Arial" w:hAnsi="Arial" w:cs="Arial"/>
          <w:color w:val="3F3F3F"/>
          <w:sz w:val="24"/>
          <w:szCs w:val="24"/>
        </w:rPr>
        <w:br/>
      </w:r>
      <w:r w:rsidRPr="00EA4260">
        <w:rPr>
          <w:rFonts w:ascii="Arial" w:hAnsi="Arial" w:cs="Arial"/>
          <w:color w:val="3F3F3F"/>
          <w:sz w:val="24"/>
          <w:szCs w:val="24"/>
          <w:shd w:val="clear" w:color="auto" w:fill="FFFFFF"/>
        </w:rPr>
        <w:t>Lynnwood- </w:t>
      </w:r>
      <w:hyperlink r:id="rId18" w:tgtFrame="_blank" w:history="1">
        <w:r w:rsidRPr="00EA4260">
          <w:rPr>
            <w:rStyle w:val="Hyperlink"/>
            <w:rFonts w:ascii="Arial" w:hAnsi="Arial" w:cs="Arial"/>
            <w:b/>
            <w:bCs/>
            <w:color w:val="4F4F4E"/>
            <w:spacing w:val="22"/>
            <w:sz w:val="24"/>
            <w:szCs w:val="24"/>
            <w:shd w:val="clear" w:color="auto" w:fill="FFFFFF"/>
          </w:rPr>
          <w:t>Greyhound Pets Inc.</w:t>
        </w:r>
      </w:hyperlink>
      <w:r w:rsidRPr="00EA4260">
        <w:rPr>
          <w:rFonts w:ascii="Arial" w:hAnsi="Arial" w:cs="Arial"/>
          <w:color w:val="3F3F3F"/>
          <w:sz w:val="24"/>
          <w:szCs w:val="24"/>
        </w:rPr>
        <w:br/>
      </w:r>
      <w:r w:rsidRPr="00EA4260">
        <w:rPr>
          <w:rFonts w:ascii="Arial" w:hAnsi="Arial" w:cs="Arial"/>
          <w:color w:val="3F3F3F"/>
          <w:sz w:val="24"/>
          <w:szCs w:val="24"/>
          <w:shd w:val="clear" w:color="auto" w:fill="FFFFFF"/>
        </w:rPr>
        <w:t>Tacoma-- </w:t>
      </w:r>
      <w:hyperlink r:id="rId19" w:tgtFrame="_blank" w:history="1">
        <w:r w:rsidRPr="00EA4260">
          <w:rPr>
            <w:rStyle w:val="Hyperlink"/>
            <w:rFonts w:ascii="Arial" w:hAnsi="Arial" w:cs="Arial"/>
            <w:b/>
            <w:bCs/>
            <w:color w:val="4F4F4E"/>
            <w:spacing w:val="22"/>
            <w:sz w:val="24"/>
            <w:szCs w:val="24"/>
            <w:shd w:val="clear" w:color="auto" w:fill="FFFFFF"/>
          </w:rPr>
          <w:t>Collar of Hope</w:t>
        </w:r>
      </w:hyperlink>
      <w:r w:rsidRPr="00EA4260">
        <w:rPr>
          <w:rFonts w:ascii="Arial" w:hAnsi="Arial" w:cs="Arial"/>
          <w:color w:val="3F3F3F"/>
          <w:sz w:val="24"/>
          <w:szCs w:val="24"/>
        </w:rPr>
        <w:br/>
      </w:r>
      <w:r w:rsidRPr="00EA4260">
        <w:rPr>
          <w:rFonts w:ascii="Arial" w:hAnsi="Arial" w:cs="Arial"/>
          <w:color w:val="3F3F3F"/>
          <w:sz w:val="24"/>
          <w:szCs w:val="24"/>
          <w:shd w:val="clear" w:color="auto" w:fill="FFFFFF"/>
        </w:rPr>
        <w:t>Tacoma-- </w:t>
      </w:r>
      <w:hyperlink r:id="rId20" w:tgtFrame="_blank" w:history="1">
        <w:r w:rsidRPr="00EA4260">
          <w:rPr>
            <w:rStyle w:val="Hyperlink"/>
            <w:rFonts w:ascii="Arial" w:hAnsi="Arial" w:cs="Arial"/>
            <w:b/>
            <w:bCs/>
            <w:color w:val="4F4F4E"/>
            <w:spacing w:val="22"/>
            <w:sz w:val="24"/>
            <w:szCs w:val="24"/>
            <w:shd w:val="clear" w:color="auto" w:fill="FFFFFF"/>
          </w:rPr>
          <w:t>Sunny Sky's</w:t>
        </w:r>
      </w:hyperlink>
      <w:r w:rsidRPr="00EA4260">
        <w:rPr>
          <w:rFonts w:ascii="Arial" w:hAnsi="Arial" w:cs="Arial"/>
          <w:color w:val="3F3F3F"/>
          <w:sz w:val="24"/>
          <w:szCs w:val="24"/>
        </w:rPr>
        <w:br/>
      </w:r>
      <w:r w:rsidRPr="00EA4260">
        <w:rPr>
          <w:rFonts w:ascii="Arial" w:hAnsi="Arial" w:cs="Arial"/>
          <w:color w:val="3F3F3F"/>
          <w:sz w:val="24"/>
          <w:szCs w:val="24"/>
          <w:shd w:val="clear" w:color="auto" w:fill="FFFFFF"/>
        </w:rPr>
        <w:t>Queen Anne--</w:t>
      </w:r>
      <w:hyperlink r:id="rId21" w:tgtFrame="_blank" w:history="1">
        <w:r w:rsidRPr="00EA4260">
          <w:rPr>
            <w:rStyle w:val="Hyperlink"/>
            <w:rFonts w:ascii="Arial" w:hAnsi="Arial" w:cs="Arial"/>
            <w:b/>
            <w:bCs/>
            <w:color w:val="4F4F4E"/>
            <w:spacing w:val="22"/>
            <w:sz w:val="24"/>
            <w:szCs w:val="24"/>
            <w:shd w:val="clear" w:color="auto" w:fill="FFFFFF"/>
          </w:rPr>
          <w:t> Seattle Dogs Homeless Program </w:t>
        </w:r>
      </w:hyperlink>
      <w:r w:rsidRPr="00EA4260">
        <w:rPr>
          <w:rFonts w:ascii="Arial" w:hAnsi="Arial" w:cs="Arial"/>
          <w:color w:val="3F3F3F"/>
          <w:sz w:val="24"/>
          <w:szCs w:val="24"/>
        </w:rPr>
        <w:br/>
      </w:r>
      <w:r w:rsidRPr="00EA4260">
        <w:rPr>
          <w:rFonts w:ascii="Arial" w:hAnsi="Arial" w:cs="Arial"/>
          <w:color w:val="3F3F3F"/>
          <w:sz w:val="24"/>
          <w:szCs w:val="24"/>
          <w:shd w:val="clear" w:color="auto" w:fill="FFFFFF"/>
        </w:rPr>
        <w:t>Queen Anne-- </w:t>
      </w:r>
      <w:hyperlink r:id="rId22" w:tgtFrame="_blank" w:history="1">
        <w:r w:rsidRPr="00EA4260">
          <w:rPr>
            <w:rStyle w:val="Hyperlink"/>
            <w:rFonts w:ascii="Arial" w:hAnsi="Arial" w:cs="Arial"/>
            <w:b/>
            <w:bCs/>
            <w:color w:val="4F4F4E"/>
            <w:spacing w:val="22"/>
            <w:sz w:val="24"/>
            <w:szCs w:val="24"/>
            <w:shd w:val="clear" w:color="auto" w:fill="FFFFFF"/>
          </w:rPr>
          <w:t>Auburn Valley Humane Society</w:t>
        </w:r>
      </w:hyperlink>
    </w:p>
    <w:p w14:paraId="66BBA790" w14:textId="77777777" w:rsidR="009B25ED" w:rsidRPr="00EF60FA" w:rsidRDefault="009B25ED" w:rsidP="009B25ED">
      <w:pPr>
        <w:pStyle w:val="ListParagraph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6662D94" w14:textId="440F15E7" w:rsidR="00E26015" w:rsidRPr="00EF60FA" w:rsidRDefault="003D07D8" w:rsidP="003D07D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F60FA">
        <w:rPr>
          <w:rFonts w:ascii="Arial" w:hAnsi="Arial" w:cs="Arial"/>
          <w:sz w:val="24"/>
          <w:szCs w:val="24"/>
          <w:shd w:val="clear" w:color="auto" w:fill="FFFFFF"/>
        </w:rPr>
        <w:t xml:space="preserve">Pawsitive Alliance is a 501(c)3 organization whose mission is to help end the euthanasia of cats and dogs in Washington by increasing adoptions, supporting spay and neuter programs, and improving pet retention. </w:t>
      </w:r>
      <w:r w:rsidR="007947AC" w:rsidRPr="00EF60FA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A82831" w:rsidRPr="00EF60FA">
        <w:rPr>
          <w:rFonts w:ascii="Arial" w:hAnsi="Arial" w:cs="Arial"/>
          <w:sz w:val="24"/>
          <w:szCs w:val="24"/>
          <w:shd w:val="clear" w:color="auto" w:fill="FFFFFF"/>
        </w:rPr>
        <w:t xml:space="preserve">he organization’s mission is </w:t>
      </w:r>
      <w:r w:rsidR="007947AC" w:rsidRPr="00EF60FA">
        <w:rPr>
          <w:rFonts w:ascii="Arial" w:hAnsi="Arial" w:cs="Arial"/>
          <w:sz w:val="24"/>
          <w:szCs w:val="24"/>
          <w:shd w:val="clear" w:color="auto" w:fill="FFFFFF"/>
        </w:rPr>
        <w:t xml:space="preserve">a healthy and happy home for every cat and dog in Washington. Pawsitive Alliance is best </w:t>
      </w:r>
      <w:r w:rsidR="007947AC" w:rsidRPr="00EF60FA">
        <w:rPr>
          <w:rFonts w:ascii="Arial" w:hAnsi="Arial" w:cs="Arial"/>
          <w:sz w:val="24"/>
          <w:szCs w:val="24"/>
          <w:shd w:val="clear" w:color="auto" w:fill="FFFFFF"/>
        </w:rPr>
        <w:lastRenderedPageBreak/>
        <w:t>known for its #</w:t>
      </w:r>
      <w:proofErr w:type="spellStart"/>
      <w:r w:rsidR="007947AC" w:rsidRPr="00EF60FA">
        <w:rPr>
          <w:rFonts w:ascii="Arial" w:hAnsi="Arial" w:cs="Arial"/>
          <w:sz w:val="24"/>
          <w:szCs w:val="24"/>
          <w:shd w:val="clear" w:color="auto" w:fill="FFFFFF"/>
        </w:rPr>
        <w:t>WhyNotMePets</w:t>
      </w:r>
      <w:proofErr w:type="spellEnd"/>
      <w:r w:rsidR="007947AC" w:rsidRPr="00EF60FA">
        <w:rPr>
          <w:rFonts w:ascii="Arial" w:hAnsi="Arial" w:cs="Arial"/>
          <w:sz w:val="24"/>
          <w:szCs w:val="24"/>
          <w:shd w:val="clear" w:color="auto" w:fill="FFFFFF"/>
        </w:rPr>
        <w:t xml:space="preserve"> program which works with shelters and rescues throughout the state to find homes for animals that have been homeless more than two months or have barriers to adoption</w:t>
      </w:r>
      <w:r w:rsidR="00243224" w:rsidRPr="00EF60F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7947AC" w:rsidRPr="00EF60FA">
        <w:rPr>
          <w:rFonts w:ascii="Arial" w:hAnsi="Arial" w:cs="Arial"/>
          <w:sz w:val="24"/>
          <w:szCs w:val="24"/>
          <w:shd w:val="clear" w:color="auto" w:fill="FFFFFF"/>
        </w:rPr>
        <w:t xml:space="preserve"> such as age or disability. To learn more about Pawsitive Alliance, visit the website at </w:t>
      </w:r>
      <w:hyperlink r:id="rId23" w:history="1">
        <w:r w:rsidR="007947AC" w:rsidRPr="00EF60FA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www.pawsitivealliance.org</w:t>
        </w:r>
      </w:hyperlink>
    </w:p>
    <w:sectPr w:rsidR="00E26015" w:rsidRPr="00EF6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69750" w14:textId="77777777" w:rsidR="00C33490" w:rsidRDefault="00C33490" w:rsidP="00C33490">
      <w:pPr>
        <w:spacing w:line="240" w:lineRule="auto"/>
      </w:pPr>
      <w:r>
        <w:separator/>
      </w:r>
    </w:p>
  </w:endnote>
  <w:endnote w:type="continuationSeparator" w:id="0">
    <w:p w14:paraId="1988C647" w14:textId="77777777" w:rsidR="00C33490" w:rsidRDefault="00C33490" w:rsidP="00C33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061E7" w14:textId="77777777" w:rsidR="00C33490" w:rsidRDefault="00C33490" w:rsidP="00C33490">
      <w:pPr>
        <w:spacing w:line="240" w:lineRule="auto"/>
      </w:pPr>
      <w:r>
        <w:separator/>
      </w:r>
    </w:p>
  </w:footnote>
  <w:footnote w:type="continuationSeparator" w:id="0">
    <w:p w14:paraId="63A51693" w14:textId="77777777" w:rsidR="00C33490" w:rsidRDefault="00C33490" w:rsidP="00C334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6317B"/>
    <w:multiLevelType w:val="hybridMultilevel"/>
    <w:tmpl w:val="F1C4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7D8"/>
    <w:rsid w:val="001615EB"/>
    <w:rsid w:val="00225F5D"/>
    <w:rsid w:val="00243224"/>
    <w:rsid w:val="0027087A"/>
    <w:rsid w:val="002F58DD"/>
    <w:rsid w:val="00357DB1"/>
    <w:rsid w:val="003D07D8"/>
    <w:rsid w:val="0049690E"/>
    <w:rsid w:val="007947AC"/>
    <w:rsid w:val="009B25ED"/>
    <w:rsid w:val="00A82831"/>
    <w:rsid w:val="00AA1172"/>
    <w:rsid w:val="00C33490"/>
    <w:rsid w:val="00CB477D"/>
    <w:rsid w:val="00DD5FCB"/>
    <w:rsid w:val="00E02C7A"/>
    <w:rsid w:val="00E26015"/>
    <w:rsid w:val="00EA4260"/>
    <w:rsid w:val="00E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17D3"/>
  <w15:chartTrackingRefBased/>
  <w15:docId w15:val="{C7AFFB15-D435-4A70-A3EA-4D89F12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25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7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8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2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5E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B25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334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490"/>
  </w:style>
  <w:style w:type="paragraph" w:styleId="Footer">
    <w:name w:val="footer"/>
    <w:basedOn w:val="Normal"/>
    <w:link w:val="FooterChar"/>
    <w:uiPriority w:val="99"/>
    <w:unhideWhenUsed/>
    <w:rsid w:val="00C334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udbay.com/stores/Issaquah/Issaquah" TargetMode="External"/><Relationship Id="rId18" Type="http://schemas.openxmlformats.org/officeDocument/2006/relationships/hyperlink" Target="https://www.greyhoundpetsinc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eattledogs.info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pawsitivealliance.org" TargetMode="External"/><Relationship Id="rId17" Type="http://schemas.openxmlformats.org/officeDocument/2006/relationships/hyperlink" Target="https://www.motleyzooanimalrescue.org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udbay.com/stores/Tacoma/Stadium" TargetMode="External"/><Relationship Id="rId20" Type="http://schemas.openxmlformats.org/officeDocument/2006/relationships/hyperlink" Target="https://www.sunnyskysshelter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ecutivedirector@pawsitivealliance.org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mudbay.com/stores/Seattle/Uptown" TargetMode="External"/><Relationship Id="rId23" Type="http://schemas.openxmlformats.org/officeDocument/2006/relationships/hyperlink" Target="http://www.pawsitivealliance.org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collarofhope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udbay.com/stores/Lynnwood/Lynnwood" TargetMode="External"/><Relationship Id="rId22" Type="http://schemas.openxmlformats.org/officeDocument/2006/relationships/hyperlink" Target="https://www.auburnvalleyh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AD4DBB6DC2E4BAB6BB42AA3692EFB" ma:contentTypeVersion="12" ma:contentTypeDescription="Create a new document." ma:contentTypeScope="" ma:versionID="7d264819e0b1368b9ca8ed56d139b0f4">
  <xsd:schema xmlns:xsd="http://www.w3.org/2001/XMLSchema" xmlns:xs="http://www.w3.org/2001/XMLSchema" xmlns:p="http://schemas.microsoft.com/office/2006/metadata/properties" xmlns:ns2="38ae6429-18c5-4654-be0c-0dd661c5491d" xmlns:ns3="42364f8b-6953-4cab-a037-a25790cc409a" targetNamespace="http://schemas.microsoft.com/office/2006/metadata/properties" ma:root="true" ma:fieldsID="2a8332d42e08016c40861f2dff99fab5" ns2:_="" ns3:_="">
    <xsd:import namespace="38ae6429-18c5-4654-be0c-0dd661c5491d"/>
    <xsd:import namespace="42364f8b-6953-4cab-a037-a25790cc4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6429-18c5-4654-be0c-0dd661c54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64f8b-6953-4cab-a037-a25790cc4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03382-0EA0-4558-A18B-121D5FD3E5A4}">
  <ds:schemaRefs>
    <ds:schemaRef ds:uri="42364f8b-6953-4cab-a037-a25790cc409a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8ae6429-18c5-4654-be0c-0dd661c5491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7F8781A-8357-45B1-B596-A7C8ABD84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A1D05-7845-4C96-BD60-8AEFF6C8A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e6429-18c5-4654-be0c-0dd661c5491d"/>
    <ds:schemaRef ds:uri="42364f8b-6953-4cab-a037-a25790cc4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pawsitivealliance1@outlook.com</dc:creator>
  <cp:keywords/>
  <dc:description/>
  <cp:lastModifiedBy>Tereza Marks</cp:lastModifiedBy>
  <cp:revision>3</cp:revision>
  <dcterms:created xsi:type="dcterms:W3CDTF">2019-08-12T19:00:00Z</dcterms:created>
  <dcterms:modified xsi:type="dcterms:W3CDTF">2019-08-12T19:10:00Z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0x010100175AD4DBB6DC2E4BAB6BB42AA3692EFB</vt:lpwstr>
  </property>
</Properties>
</file>