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431D" w14:textId="77777777" w:rsidR="003D07D8" w:rsidRDefault="003D07D8" w:rsidP="003D07D8">
      <w:r>
        <w:rPr>
          <w:noProof/>
        </w:rPr>
        <w:drawing>
          <wp:inline distT="0" distB="0" distL="0" distR="0" wp14:anchorId="78EA33B1" wp14:editId="4BCE064F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B590B" w14:textId="77777777" w:rsidR="003D07D8" w:rsidRDefault="003D07D8" w:rsidP="003D07D8"/>
    <w:p w14:paraId="07B3ECF7" w14:textId="77777777" w:rsidR="003D07D8" w:rsidRDefault="003D07D8" w:rsidP="003D07D8">
      <w:r>
        <w:t>Contact: Tereza 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1C967DC6" w14:textId="77777777" w:rsidR="003D07D8" w:rsidRDefault="003D07D8" w:rsidP="003D07D8">
      <w:r>
        <w:t>Phone: 206-486-4PET</w:t>
      </w:r>
    </w:p>
    <w:p w14:paraId="5463D7B1" w14:textId="77777777" w:rsidR="003D07D8" w:rsidRDefault="003D07D8" w:rsidP="003D07D8">
      <w:r>
        <w:t xml:space="preserve">Email: </w:t>
      </w:r>
      <w:hyperlink r:id="rId8" w:history="1">
        <w:r w:rsidRPr="00A37370">
          <w:rPr>
            <w:rStyle w:val="Hyperlink"/>
          </w:rPr>
          <w:t>executivedirector@pawsitivealliance.org</w:t>
        </w:r>
      </w:hyperlink>
    </w:p>
    <w:p w14:paraId="15567513" w14:textId="77777777" w:rsidR="003D07D8" w:rsidRDefault="003D07D8" w:rsidP="003D07D8">
      <w:r>
        <w:t xml:space="preserve">Website: </w:t>
      </w:r>
      <w:hyperlink r:id="rId9" w:history="1">
        <w:r w:rsidRPr="00A37370">
          <w:rPr>
            <w:rStyle w:val="Hyperlink"/>
          </w:rPr>
          <w:t>www.pawsitivealliance.org</w:t>
        </w:r>
      </w:hyperlink>
    </w:p>
    <w:p w14:paraId="30D6103A" w14:textId="77777777" w:rsidR="00CB477D" w:rsidRDefault="00CB477D" w:rsidP="003D07D8"/>
    <w:p w14:paraId="3C5DE051" w14:textId="67F4DC97" w:rsidR="0011115A" w:rsidRDefault="0011115A" w:rsidP="0011115A">
      <w:pPr>
        <w:pStyle w:val="ListParagraph"/>
        <w:spacing w:after="0"/>
        <w:ind w:left="0"/>
        <w:contextualSpacing w:val="0"/>
        <w:jc w:val="center"/>
        <w:rPr>
          <w:b/>
        </w:rPr>
      </w:pPr>
      <w:r w:rsidRPr="0011115A">
        <w:rPr>
          <w:b/>
        </w:rPr>
        <w:t xml:space="preserve">PAWSITIVE ALLIANCE </w:t>
      </w:r>
      <w:r>
        <w:rPr>
          <w:b/>
        </w:rPr>
        <w:t>RECEIVES SPAY/NEUTER GRANT AWARD</w:t>
      </w:r>
      <w:r w:rsidR="00C438CB">
        <w:rPr>
          <w:b/>
        </w:rPr>
        <w:t>S</w:t>
      </w:r>
      <w:r>
        <w:rPr>
          <w:b/>
        </w:rPr>
        <w:t xml:space="preserve"> FROM THE WASHINGTON FEDERATION OF ANIMAL CARE AND CONTROL AGENCIES</w:t>
      </w:r>
      <w:r w:rsidR="00C438CB">
        <w:rPr>
          <w:b/>
        </w:rPr>
        <w:t xml:space="preserve"> AND LUCKY SEVEN FOUNDATION</w:t>
      </w:r>
    </w:p>
    <w:p w14:paraId="787351F3" w14:textId="77777777" w:rsidR="0011115A" w:rsidRDefault="0011115A" w:rsidP="0011115A">
      <w:pPr>
        <w:pStyle w:val="ListParagraph"/>
        <w:spacing w:after="0"/>
        <w:ind w:left="0"/>
        <w:contextualSpacing w:val="0"/>
        <w:jc w:val="both"/>
        <w:rPr>
          <w:b/>
        </w:rPr>
      </w:pPr>
    </w:p>
    <w:p w14:paraId="7B1BBEE6" w14:textId="0BA56A8B" w:rsidR="0011115A" w:rsidRPr="002A2DAD" w:rsidRDefault="0011115A" w:rsidP="0011115A">
      <w:pPr>
        <w:pStyle w:val="ListParagraph"/>
        <w:spacing w:after="0"/>
        <w:ind w:left="0"/>
        <w:contextualSpacing w:val="0"/>
        <w:jc w:val="both"/>
      </w:pPr>
      <w:r>
        <w:t>Bellevue, WA, July 2, 2020- Pawsitive Alliance has received grant award</w:t>
      </w:r>
      <w:r w:rsidR="00C438CB">
        <w:t>s</w:t>
      </w:r>
      <w:r>
        <w:t xml:space="preserve"> from The Washington Federation of Animal Care and Control Agencies (“The Federation”)</w:t>
      </w:r>
      <w:r w:rsidR="00C438CB">
        <w:t xml:space="preserve"> and from the Lucky Seven Foundation.  The Federation grant </w:t>
      </w:r>
      <w:r>
        <w:t>will enable the completion of spay/neuter surgeries for owned dogs of low-income residents in Grant County, WA.</w:t>
      </w:r>
      <w:r w:rsidR="00C438CB">
        <w:t xml:space="preserve"> The Lucky Seven Foundation grant will be used to provide veterinary services for low-income individuals in the Puget Sound area. </w:t>
      </w:r>
    </w:p>
    <w:p w14:paraId="727785D9" w14:textId="77777777" w:rsidR="0011115A" w:rsidRDefault="0011115A" w:rsidP="0011115A">
      <w:pPr>
        <w:pStyle w:val="ListParagraph"/>
        <w:spacing w:after="0"/>
        <w:ind w:left="0"/>
        <w:contextualSpacing w:val="0"/>
        <w:jc w:val="both"/>
        <w:rPr>
          <w:b/>
        </w:rPr>
      </w:pPr>
    </w:p>
    <w:p w14:paraId="6E56BF41" w14:textId="7DD0ADA2" w:rsidR="0011115A" w:rsidRPr="005D3012" w:rsidRDefault="0011115A" w:rsidP="0011115A">
      <w:pPr>
        <w:pStyle w:val="ListParagraph"/>
        <w:spacing w:after="0"/>
        <w:ind w:left="0"/>
        <w:contextualSpacing w:val="0"/>
        <w:jc w:val="both"/>
      </w:pPr>
      <w:r>
        <w:t xml:space="preserve">Pawsitive Alliance </w:t>
      </w:r>
      <w:r w:rsidRPr="005D3012">
        <w:t>is pleased to be able to partner with The Federation</w:t>
      </w:r>
      <w:r>
        <w:t>, Grant County Animal Outreach, and Yakima Humane Society</w:t>
      </w:r>
      <w:r w:rsidRPr="005D3012">
        <w:t xml:space="preserve"> to provide </w:t>
      </w:r>
      <w:r w:rsidR="00C438CB">
        <w:t>v</w:t>
      </w:r>
      <w:r w:rsidRPr="005D3012">
        <w:t xml:space="preserve">ital spay/neuter surgeries and improve the quality of life for animals and their guardians in </w:t>
      </w:r>
      <w:r>
        <w:t xml:space="preserve">Grant County. </w:t>
      </w:r>
      <w:r w:rsidR="00C438CB">
        <w:t xml:space="preserve"> Pawsitive Alliance is also pleased to partner with Seattle Veterinary Outreach to identify veterinary needs for low-income and homeless individuals that will help keep pets and people together. </w:t>
      </w:r>
      <w:bookmarkStart w:id="0" w:name="_GoBack"/>
      <w:bookmarkEnd w:id="0"/>
    </w:p>
    <w:p w14:paraId="50B7D17C" w14:textId="6584AD7D" w:rsidR="009B25ED" w:rsidRDefault="0011115A" w:rsidP="0011115A">
      <w:pPr>
        <w:pStyle w:val="NormalWeb"/>
        <w:spacing w:before="0" w:after="300" w:line="276" w:lineRule="auto"/>
        <w:rPr>
          <w:rFonts w:ascii="Calibri" w:hAnsi="Calibri"/>
          <w:sz w:val="22"/>
          <w:szCs w:val="22"/>
        </w:rPr>
      </w:pPr>
      <w:r w:rsidRPr="005D3012">
        <w:rPr>
          <w:rFonts w:ascii="Calibri" w:hAnsi="Calibri"/>
          <w:sz w:val="22"/>
          <w:szCs w:val="22"/>
        </w:rPr>
        <w:t xml:space="preserve">The </w:t>
      </w:r>
      <w:r w:rsidRPr="00116AF4">
        <w:rPr>
          <w:rFonts w:ascii="Calibri" w:hAnsi="Calibri"/>
          <w:sz w:val="22"/>
          <w:szCs w:val="22"/>
        </w:rPr>
        <w:t>funds for th</w:t>
      </w:r>
      <w:r w:rsidR="00C438CB">
        <w:rPr>
          <w:rFonts w:ascii="Calibri" w:hAnsi="Calibri"/>
          <w:sz w:val="22"/>
          <w:szCs w:val="22"/>
        </w:rPr>
        <w:t xml:space="preserve">e Federation </w:t>
      </w:r>
      <w:r w:rsidRPr="00116AF4">
        <w:rPr>
          <w:rFonts w:ascii="Calibri" w:hAnsi="Calibri"/>
          <w:sz w:val="22"/>
          <w:szCs w:val="22"/>
        </w:rPr>
        <w:t xml:space="preserve">grant award are made possible by the sale of Washington State </w:t>
      </w:r>
      <w:r>
        <w:rPr>
          <w:rFonts w:ascii="Calibri" w:hAnsi="Calibri"/>
          <w:sz w:val="22"/>
          <w:szCs w:val="22"/>
        </w:rPr>
        <w:t>SPAY ~ NEUTER ~ ADOPT</w:t>
      </w:r>
      <w:r w:rsidRPr="00116AF4">
        <w:rPr>
          <w:rFonts w:ascii="Calibri" w:hAnsi="Calibri"/>
          <w:sz w:val="22"/>
          <w:szCs w:val="22"/>
        </w:rPr>
        <w:t xml:space="preserve"> license plates. </w:t>
      </w:r>
      <w:r>
        <w:rPr>
          <w:rFonts w:ascii="Calibri" w:hAnsi="Calibri"/>
          <w:sz w:val="22"/>
          <w:szCs w:val="22"/>
        </w:rPr>
        <w:t>T</w:t>
      </w:r>
      <w:r w:rsidRPr="00116AF4">
        <w:rPr>
          <w:rFonts w:ascii="Calibri" w:hAnsi="Calibri"/>
          <w:sz w:val="22"/>
          <w:szCs w:val="22"/>
        </w:rPr>
        <w:t>o be proactive regarding</w:t>
      </w:r>
      <w:r>
        <w:rPr>
          <w:rFonts w:ascii="Calibri" w:hAnsi="Calibri"/>
          <w:sz w:val="22"/>
          <w:szCs w:val="22"/>
        </w:rPr>
        <w:t xml:space="preserve"> the pet overpopulation problem</w:t>
      </w:r>
      <w:r w:rsidRPr="00116AF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revenue from the sale of these license plates</w:t>
      </w:r>
      <w:r w:rsidRPr="00116AF4">
        <w:rPr>
          <w:rFonts w:ascii="Calibri" w:hAnsi="Calibri"/>
          <w:sz w:val="22"/>
          <w:szCs w:val="22"/>
        </w:rPr>
        <w:t xml:space="preserve"> ha</w:t>
      </w:r>
      <w:r>
        <w:rPr>
          <w:rFonts w:ascii="Calibri" w:hAnsi="Calibri"/>
          <w:sz w:val="22"/>
          <w:szCs w:val="22"/>
        </w:rPr>
        <w:t>s</w:t>
      </w:r>
      <w:r w:rsidRPr="00116AF4">
        <w:rPr>
          <w:rFonts w:ascii="Calibri" w:hAnsi="Calibri"/>
          <w:sz w:val="22"/>
          <w:szCs w:val="22"/>
        </w:rPr>
        <w:t xml:space="preserve"> been earmarked through an agreement with the State of Washington for spay/neuter surgeries for dogs and cats</w:t>
      </w:r>
      <w:r>
        <w:rPr>
          <w:rFonts w:ascii="Calibri" w:hAnsi="Calibri"/>
          <w:sz w:val="22"/>
          <w:szCs w:val="22"/>
        </w:rPr>
        <w:t xml:space="preserve"> in Washington State.</w:t>
      </w:r>
      <w:r w:rsidR="00C438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Since 2007, T</w:t>
      </w:r>
      <w:r w:rsidRPr="00116AF4">
        <w:rPr>
          <w:rFonts w:ascii="Calibri" w:hAnsi="Calibri"/>
          <w:sz w:val="22"/>
          <w:szCs w:val="22"/>
        </w:rPr>
        <w:t>he Federation</w:t>
      </w:r>
      <w:r>
        <w:rPr>
          <w:rFonts w:ascii="Calibri" w:hAnsi="Calibri"/>
          <w:sz w:val="22"/>
          <w:szCs w:val="22"/>
        </w:rPr>
        <w:t xml:space="preserve"> has </w:t>
      </w:r>
      <w:r w:rsidRPr="00116AF4">
        <w:rPr>
          <w:rFonts w:ascii="Calibri" w:hAnsi="Calibri"/>
          <w:sz w:val="22"/>
          <w:szCs w:val="22"/>
        </w:rPr>
        <w:t>award</w:t>
      </w:r>
      <w:r>
        <w:rPr>
          <w:rFonts w:ascii="Calibri" w:hAnsi="Calibri"/>
          <w:sz w:val="22"/>
          <w:szCs w:val="22"/>
        </w:rPr>
        <w:t>ed</w:t>
      </w:r>
      <w:r w:rsidRPr="00116A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over $615,000 </w:t>
      </w:r>
      <w:r w:rsidRPr="00116AF4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license plate </w:t>
      </w:r>
      <w:r w:rsidRPr="00116AF4">
        <w:rPr>
          <w:rFonts w:ascii="Calibri" w:hAnsi="Calibri"/>
          <w:sz w:val="22"/>
          <w:szCs w:val="22"/>
        </w:rPr>
        <w:t xml:space="preserve">grant funds to </w:t>
      </w:r>
      <w:r>
        <w:rPr>
          <w:rFonts w:ascii="Calibri" w:hAnsi="Calibri"/>
          <w:sz w:val="22"/>
          <w:szCs w:val="22"/>
        </w:rPr>
        <w:t xml:space="preserve">qualifying animal welfare organizations throughout Washington State. These funds have enabled </w:t>
      </w:r>
      <w:r w:rsidRPr="00116AF4">
        <w:rPr>
          <w:rFonts w:ascii="Calibri" w:hAnsi="Calibri"/>
          <w:sz w:val="22"/>
          <w:szCs w:val="22"/>
        </w:rPr>
        <w:t xml:space="preserve">the completion of </w:t>
      </w:r>
      <w:r>
        <w:rPr>
          <w:rFonts w:ascii="Calibri" w:hAnsi="Calibri"/>
          <w:sz w:val="22"/>
          <w:szCs w:val="22"/>
        </w:rPr>
        <w:t xml:space="preserve">nearly 20,500 </w:t>
      </w:r>
      <w:r w:rsidRPr="00116AF4">
        <w:rPr>
          <w:rFonts w:ascii="Calibri" w:hAnsi="Calibri"/>
          <w:sz w:val="22"/>
          <w:szCs w:val="22"/>
        </w:rPr>
        <w:t>spay/neuter surgeries</w:t>
      </w:r>
      <w:r>
        <w:rPr>
          <w:rFonts w:ascii="Calibri" w:hAnsi="Calibri"/>
          <w:sz w:val="22"/>
          <w:szCs w:val="22"/>
        </w:rPr>
        <w:t xml:space="preserve"> for pets of low-income households and feral or free-roaming cats.</w:t>
      </w:r>
    </w:p>
    <w:p w14:paraId="6A08DAB3" w14:textId="06A5E628" w:rsidR="00C438CB" w:rsidRPr="0011115A" w:rsidRDefault="00C438CB" w:rsidP="0011115A">
      <w:pPr>
        <w:pStyle w:val="NormalWeb"/>
        <w:spacing w:before="0" w:after="3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Lucky Seven Foundation is a family foundation that provides money for social services, the arts, the environment and education in the Puget Sound area. </w:t>
      </w:r>
    </w:p>
    <w:p w14:paraId="36EC54EB" w14:textId="77777777" w:rsidR="003D07D8" w:rsidRPr="002F58DD" w:rsidRDefault="003D07D8" w:rsidP="003D07D8">
      <w:pPr>
        <w:rPr>
          <w:rFonts w:cstheme="minorHAnsi"/>
          <w:shd w:val="clear" w:color="auto" w:fill="FFFFFF"/>
        </w:rPr>
      </w:pPr>
      <w:r w:rsidRPr="002F58DD">
        <w:rPr>
          <w:rFonts w:cstheme="minorHAnsi"/>
          <w:shd w:val="clear" w:color="auto" w:fill="FFFFFF"/>
        </w:rPr>
        <w:t>Pawsitive Alliance is a 501(c)3 organization whose mission is to help end the euthanasia of cats and dogs in Washington by increasing adoptions, supporting spay and neuter programs, and improving pet retention.</w:t>
      </w:r>
      <w:r w:rsidRPr="002F58DD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7947AC" w:rsidRPr="002F58DD">
        <w:rPr>
          <w:rFonts w:cstheme="minorHAnsi"/>
          <w:shd w:val="clear" w:color="auto" w:fill="FFFFFF"/>
        </w:rPr>
        <w:t>T</w:t>
      </w:r>
      <w:r w:rsidR="00A82831" w:rsidRPr="002F58DD">
        <w:rPr>
          <w:rFonts w:cstheme="minorHAnsi"/>
          <w:shd w:val="clear" w:color="auto" w:fill="FFFFFF"/>
        </w:rPr>
        <w:t xml:space="preserve">he organization’s mission is </w:t>
      </w:r>
      <w:r w:rsidR="007947AC" w:rsidRPr="002F58DD">
        <w:rPr>
          <w:rFonts w:cstheme="minorHAnsi"/>
          <w:shd w:val="clear" w:color="auto" w:fill="FFFFFF"/>
        </w:rPr>
        <w:t xml:space="preserve">a healthy and happy home for every cat and dog in Washington. </w:t>
      </w:r>
      <w:r w:rsidR="007947AC" w:rsidRPr="002F58DD">
        <w:rPr>
          <w:rFonts w:cstheme="minorHAnsi"/>
          <w:shd w:val="clear" w:color="auto" w:fill="FFFFFF"/>
        </w:rPr>
        <w:lastRenderedPageBreak/>
        <w:t>Pawsitive Alliance is best known for its #WhyNotMePets program which works with shelters and rescues throughout the state to find homes for animals that have been homeless more than two months or have barriers to adoption</w:t>
      </w:r>
      <w:r w:rsidR="00243224" w:rsidRPr="002F58DD">
        <w:rPr>
          <w:rFonts w:cstheme="minorHAnsi"/>
          <w:shd w:val="clear" w:color="auto" w:fill="FFFFFF"/>
        </w:rPr>
        <w:t>,</w:t>
      </w:r>
      <w:r w:rsidR="007947AC" w:rsidRPr="002F58DD">
        <w:rPr>
          <w:rFonts w:cstheme="minorHAnsi"/>
          <w:shd w:val="clear" w:color="auto" w:fill="FFFFFF"/>
        </w:rPr>
        <w:t xml:space="preserve"> such as age or disability. To learn more about Pawsitive Alliance, visit the website at </w:t>
      </w:r>
      <w:hyperlink r:id="rId10" w:history="1">
        <w:r w:rsidR="007947AC" w:rsidRPr="002F58DD">
          <w:rPr>
            <w:rStyle w:val="Hyperlink"/>
            <w:rFonts w:cstheme="minorHAnsi"/>
            <w:color w:val="auto"/>
            <w:shd w:val="clear" w:color="auto" w:fill="FFFFFF"/>
          </w:rPr>
          <w:t>www.pawsitivealliance.org</w:t>
        </w:r>
      </w:hyperlink>
      <w:r w:rsidR="007947AC" w:rsidRPr="002F58DD">
        <w:rPr>
          <w:rFonts w:cstheme="minorHAnsi"/>
          <w:shd w:val="clear" w:color="auto" w:fill="FFFFFF"/>
        </w:rPr>
        <w:t xml:space="preserve">. </w:t>
      </w:r>
    </w:p>
    <w:p w14:paraId="2382912B" w14:textId="77777777" w:rsidR="00E26015" w:rsidRPr="002F58DD" w:rsidRDefault="00E26015" w:rsidP="003D07D8">
      <w:pPr>
        <w:rPr>
          <w:rFonts w:cstheme="minorHAnsi"/>
          <w:shd w:val="clear" w:color="auto" w:fill="FFFFFF"/>
        </w:rPr>
      </w:pPr>
    </w:p>
    <w:p w14:paraId="6307D145" w14:textId="77777777" w:rsidR="00E26015" w:rsidRPr="002F58DD" w:rsidRDefault="00E26015" w:rsidP="003D07D8">
      <w:pPr>
        <w:rPr>
          <w:rFonts w:cstheme="minorHAnsi"/>
          <w:shd w:val="clear" w:color="auto" w:fill="FFFFFF"/>
        </w:rPr>
      </w:pPr>
    </w:p>
    <w:sectPr w:rsidR="00E26015" w:rsidRPr="002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D8"/>
    <w:rsid w:val="0011115A"/>
    <w:rsid w:val="001615EB"/>
    <w:rsid w:val="00187098"/>
    <w:rsid w:val="001D38A7"/>
    <w:rsid w:val="00225F5D"/>
    <w:rsid w:val="00243224"/>
    <w:rsid w:val="0027087A"/>
    <w:rsid w:val="002B355D"/>
    <w:rsid w:val="002F58DD"/>
    <w:rsid w:val="003D07D8"/>
    <w:rsid w:val="007947AC"/>
    <w:rsid w:val="009B25ED"/>
    <w:rsid w:val="00A60D1A"/>
    <w:rsid w:val="00A82831"/>
    <w:rsid w:val="00BB7A96"/>
    <w:rsid w:val="00C438CB"/>
    <w:rsid w:val="00CB477D"/>
    <w:rsid w:val="00CE5D48"/>
    <w:rsid w:val="00D56A76"/>
    <w:rsid w:val="00DB7B7F"/>
    <w:rsid w:val="00DD5FCB"/>
    <w:rsid w:val="00DE625B"/>
    <w:rsid w:val="00E02C7A"/>
    <w:rsid w:val="00E26015"/>
    <w:rsid w:val="00E64E7D"/>
    <w:rsid w:val="00EE2F92"/>
    <w:rsid w:val="00F35DB4"/>
    <w:rsid w:val="00F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7D3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pawsitiveallianc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wsitivealliance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wsitiv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D4DBB6DC2E4BAB6BB42AA3692EFB" ma:contentTypeVersion="12" ma:contentTypeDescription="Create a new document." ma:contentTypeScope="" ma:versionID="7d264819e0b1368b9ca8ed56d139b0f4">
  <xsd:schema xmlns:xsd="http://www.w3.org/2001/XMLSchema" xmlns:xs="http://www.w3.org/2001/XMLSchema" xmlns:p="http://schemas.microsoft.com/office/2006/metadata/properties" xmlns:ns2="38ae6429-18c5-4654-be0c-0dd661c5491d" xmlns:ns3="42364f8b-6953-4cab-a037-a25790cc409a" targetNamespace="http://schemas.microsoft.com/office/2006/metadata/properties" ma:root="true" ma:fieldsID="2a8332d42e08016c40861f2dff99fab5" ns2:_="" ns3:_="">
    <xsd:import namespace="38ae6429-18c5-4654-be0c-0dd661c5491d"/>
    <xsd:import namespace="42364f8b-6953-4cab-a037-a25790cc4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429-18c5-4654-be0c-0dd661c5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4f8b-6953-4cab-a037-a25790cc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8781A-8357-45B1-B596-A7C8ABD84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EBE76-9FAC-49CE-BFC3-F3DA2128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6429-18c5-4654-be0c-0dd661c5491d"/>
    <ds:schemaRef ds:uri="42364f8b-6953-4cab-a037-a25790cc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03382-0EA0-4558-A18B-121D5FD3E5A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2364f8b-6953-4cab-a037-a25790cc409a"/>
    <ds:schemaRef ds:uri="http://schemas.microsoft.com/office/2006/documentManagement/types"/>
    <ds:schemaRef ds:uri="http://purl.org/dc/terms/"/>
    <ds:schemaRef ds:uri="38ae6429-18c5-4654-be0c-0dd661c549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Tereza Marks</cp:lastModifiedBy>
  <cp:revision>2</cp:revision>
  <dcterms:created xsi:type="dcterms:W3CDTF">2020-07-02T16:31:00Z</dcterms:created>
  <dcterms:modified xsi:type="dcterms:W3CDTF">2020-07-02T16:31:00Z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0x010100175AD4DBB6DC2E4BAB6BB42AA3692EFB</vt:lpwstr>
  </property>
</Properties>
</file>